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42E" w:rsidRDefault="00ED742E" w:rsidP="00ED742E">
      <w:pPr>
        <w:spacing w:after="0" w:line="240" w:lineRule="auto"/>
        <w:rPr>
          <w:rFonts w:ascii="Times New Roman" w:hAnsi="Times New Roman"/>
          <w:b/>
          <w:bCs/>
        </w:rPr>
      </w:pPr>
    </w:p>
    <w:p w:rsidR="00ED742E" w:rsidRPr="00A64B2C" w:rsidRDefault="00ED742E" w:rsidP="00ED742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64B2C">
        <w:rPr>
          <w:rFonts w:ascii="Times New Roman" w:hAnsi="Times New Roman"/>
          <w:b/>
          <w:sz w:val="24"/>
          <w:szCs w:val="24"/>
        </w:rPr>
        <w:t xml:space="preserve">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                       К</w:t>
      </w:r>
      <w:r w:rsidRPr="00A64B2C">
        <w:rPr>
          <w:rFonts w:ascii="Times New Roman" w:hAnsi="Times New Roman"/>
          <w:b/>
          <w:sz w:val="24"/>
          <w:szCs w:val="24"/>
        </w:rPr>
        <w:t>алендарно-тематическое планирование</w:t>
      </w:r>
    </w:p>
    <w:p w:rsidR="00ED742E" w:rsidRDefault="00ED742E" w:rsidP="00ED742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64B2C">
        <w:rPr>
          <w:rFonts w:ascii="Times New Roman" w:hAnsi="Times New Roman"/>
          <w:sz w:val="24"/>
          <w:szCs w:val="24"/>
        </w:rPr>
        <w:t>Календарно-тематическое планирование разработано в соответствии с рабочей программой учебного предмета «О</w:t>
      </w:r>
      <w:r>
        <w:rPr>
          <w:rFonts w:ascii="Times New Roman" w:hAnsi="Times New Roman"/>
          <w:sz w:val="24"/>
          <w:szCs w:val="24"/>
        </w:rPr>
        <w:t>б</w:t>
      </w:r>
      <w:r w:rsidRPr="00A64B2C">
        <w:rPr>
          <w:rFonts w:ascii="Times New Roman" w:hAnsi="Times New Roman"/>
          <w:sz w:val="24"/>
          <w:szCs w:val="24"/>
        </w:rPr>
        <w:t>ществознание »  5-9 классы. На основании  учебного пл</w:t>
      </w:r>
      <w:r>
        <w:rPr>
          <w:rFonts w:ascii="Times New Roman" w:hAnsi="Times New Roman"/>
          <w:sz w:val="24"/>
          <w:szCs w:val="24"/>
        </w:rPr>
        <w:t>ана МБОУ «Лебединская ООШ» на 2020-2021</w:t>
      </w:r>
      <w:r w:rsidRPr="00A64B2C">
        <w:rPr>
          <w:rFonts w:ascii="Times New Roman" w:hAnsi="Times New Roman"/>
          <w:sz w:val="24"/>
          <w:szCs w:val="24"/>
        </w:rPr>
        <w:t xml:space="preserve"> учебный год на изучение «О</w:t>
      </w:r>
      <w:r>
        <w:rPr>
          <w:rFonts w:ascii="Times New Roman" w:hAnsi="Times New Roman"/>
          <w:sz w:val="24"/>
          <w:szCs w:val="24"/>
        </w:rPr>
        <w:t>б</w:t>
      </w:r>
      <w:r w:rsidRPr="00A64B2C">
        <w:rPr>
          <w:rFonts w:ascii="Times New Roman" w:hAnsi="Times New Roman"/>
          <w:sz w:val="24"/>
          <w:szCs w:val="24"/>
        </w:rPr>
        <w:t>ществознания » в 7 классе отводит</w:t>
      </w:r>
      <w:r>
        <w:rPr>
          <w:rFonts w:ascii="Times New Roman" w:hAnsi="Times New Roman"/>
          <w:sz w:val="24"/>
          <w:szCs w:val="24"/>
        </w:rPr>
        <w:t>ся  час неделю</w:t>
      </w:r>
      <w:r w:rsidRPr="00A64B2C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A64B2C">
        <w:rPr>
          <w:rFonts w:ascii="Times New Roman" w:hAnsi="Times New Roman"/>
          <w:sz w:val="24"/>
          <w:szCs w:val="24"/>
        </w:rPr>
        <w:t>Для  освоения  рабочей программы  учебного  предмета  «О</w:t>
      </w:r>
      <w:r>
        <w:rPr>
          <w:rFonts w:ascii="Times New Roman" w:hAnsi="Times New Roman"/>
          <w:sz w:val="24"/>
          <w:szCs w:val="24"/>
        </w:rPr>
        <w:t>б</w:t>
      </w:r>
      <w:r w:rsidRPr="00A64B2C">
        <w:rPr>
          <w:rFonts w:ascii="Times New Roman" w:hAnsi="Times New Roman"/>
          <w:sz w:val="24"/>
          <w:szCs w:val="24"/>
        </w:rPr>
        <w:t xml:space="preserve">ществознания »  в 7 классе  используется учебник из УМК </w:t>
      </w:r>
      <w:r>
        <w:rPr>
          <w:rFonts w:ascii="Times New Roman" w:hAnsi="Times New Roman"/>
          <w:sz w:val="24"/>
          <w:szCs w:val="24"/>
        </w:rPr>
        <w:t>«Просвещение»</w:t>
      </w:r>
      <w:r w:rsidRPr="00A64B2C">
        <w:rPr>
          <w:rFonts w:ascii="Times New Roman" w:hAnsi="Times New Roman"/>
          <w:color w:val="000000"/>
          <w:sz w:val="24"/>
          <w:szCs w:val="24"/>
        </w:rPr>
        <w:t xml:space="preserve">.  </w:t>
      </w:r>
      <w:r w:rsidRPr="00A64B2C">
        <w:rPr>
          <w:rFonts w:ascii="Times New Roman" w:hAnsi="Times New Roman"/>
          <w:sz w:val="24"/>
          <w:szCs w:val="24"/>
        </w:rPr>
        <w:t>Обществознание: Учебник для 7 класса общеобразовательн</w:t>
      </w:r>
      <w:r>
        <w:rPr>
          <w:rFonts w:ascii="Times New Roman" w:hAnsi="Times New Roman"/>
          <w:sz w:val="24"/>
          <w:szCs w:val="24"/>
        </w:rPr>
        <w:t>ых учреждений.  Под редакцией Л.Н.Боголюбова, Л.Ф.Ивановой, М.: «Просвещение», 2017 год.</w:t>
      </w:r>
    </w:p>
    <w:p w:rsidR="00ED742E" w:rsidRPr="00A64B2C" w:rsidRDefault="00ED742E" w:rsidP="00ED742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4476" w:type="dxa"/>
        <w:tblInd w:w="91" w:type="dxa"/>
        <w:tblLayout w:type="fixed"/>
        <w:tblLook w:val="04A0"/>
      </w:tblPr>
      <w:tblGrid>
        <w:gridCol w:w="760"/>
        <w:gridCol w:w="10172"/>
        <w:gridCol w:w="1843"/>
        <w:gridCol w:w="1701"/>
      </w:tblGrid>
      <w:tr w:rsidR="00ED742E" w:rsidRPr="00A64B2C" w:rsidTr="0018728F">
        <w:trPr>
          <w:trHeight w:val="232"/>
        </w:trPr>
        <w:tc>
          <w:tcPr>
            <w:tcW w:w="7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0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Тема занятия/Содержание стандарта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Дата проведения</w:t>
            </w:r>
          </w:p>
        </w:tc>
      </w:tr>
      <w:tr w:rsidR="00ED742E" w:rsidRPr="00A64B2C" w:rsidTr="0018728F">
        <w:trPr>
          <w:trHeight w:val="302"/>
        </w:trPr>
        <w:tc>
          <w:tcPr>
            <w:tcW w:w="7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172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ED742E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о плану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акт</w:t>
            </w: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Вводный урок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Что значит жить по правилам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/Социальные нормы как регуляторы поведения человека в обществе. Как усваиваются социальные нормы/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Что значит жить по правилам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/Общественные нравы, традиции и обычаи. Общественные ценности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55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Права и обязанности граждан /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Конституционные права и свободы человека и гражданина в Российской Федерации. Конституционные обязанности гражданина российской Федерации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55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Права и обязанности граждан/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Механизмы реализации и защиты прав и свобод человека и гражданина в РФ. Основные международные документы о правах человека и правах ребёнка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Зачет по теме «Конституционные права и обязанности»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Почему важно соблюдать законы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Почему важно соблюдать законы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Защита Отечества/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Гражданственность и патриотизм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Защита Отечества/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Гражданственность и патриотизм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Для чего нужна дисциплина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Для чего нужна дисциплина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Виновен</w:t>
            </w:r>
            <w:proofErr w:type="gramEnd"/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— отвечай/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Признаки и виды правонарушений.</w:t>
            </w:r>
            <w:r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Понятие и виды преступлений. Особенности правового статуса несовершеннолетнего.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  <w:lang w:val="en-US"/>
              </w:rPr>
            </w:pPr>
            <w:proofErr w:type="gramStart"/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Виновен</w:t>
            </w:r>
            <w:proofErr w:type="gramEnd"/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— отвечай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/Понятие, виды и функции юридической ответственности. Особенности уголовной ответственности и наказания несовершеннолетних. Цели наказания.</w:t>
            </w:r>
            <w:r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Виды наказаний. Необходимая оборона.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Кто стоит на страже закона/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Правоохранительные органы. Взаимоотношения органов 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>государственной власти и граждан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16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Кто стоит на страже закона/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Судебная система в Российской Федерации. Презумпция невиновности.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Контрольная работа по теме: «Регулирование поведения людей в обществе».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0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1F32A1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над ошибками.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Экономика и её основные участники/ 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Понятие экономики. Товары и услуги.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Экономика и её основные участники/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Ресурсы и потребности, ограниченность ресурсов. </w:t>
            </w:r>
          </w:p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A64B2C">
              <w:rPr>
                <w:rFonts w:ascii="Times New Roman" w:eastAsia="Calibri" w:hAnsi="Times New Roman"/>
                <w:b/>
                <w:sz w:val="24"/>
                <w:szCs w:val="24"/>
              </w:rPr>
              <w:t>– рыночная экономика в РТ.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Мастерство работника</w:t>
            </w:r>
            <w:proofErr w:type="gramStart"/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К</w:t>
            </w:r>
            <w:proofErr w:type="gramEnd"/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аким должен быть современный работник.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Мастерство работника/ 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Заработная плата и стимулирование труда.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55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Производство: затраты, выручка, прибыль/П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роизводительность труда. Производство-основа экономики. Издержки, </w:t>
            </w: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выручка, прибыль.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Разделение труда и специализация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Виды и формы бизнеса/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Предпринимательская деятельность</w:t>
            </w:r>
          </w:p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eastAsia="Calibri" w:hAnsi="Times New Roman"/>
                <w:b/>
                <w:sz w:val="24"/>
                <w:szCs w:val="24"/>
              </w:rPr>
              <w:t>– состояние предпринимательства и бизнеса в РТ и пути их реорганизации и регулирования в регионе.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Виды и формы бизнеса/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Предпринимательская деятельность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Обмен, торговля, реклама/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Торговля и ее формы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Обмен, торговля, реклама/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Реклама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Деньги, их функции/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Деньги и их функции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Экономика семьи/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Семейный бюджет. Источники доходов и расходов семьи.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Экономика семьи/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Активы и пассивы. Личный финансовый план. Сбережения.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по теме Экономика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Работа над ошибками. Воздействие человека на природу /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Взаимосвязь общества и природы.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Охранять природу — значит охранять жизнь/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Экологический кризис и пути его разрешения.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Закон на страже природы/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Современные средства связи и коммуникации, их влияние на нашу жизнь. 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Закон на страже природы/</w:t>
            </w:r>
            <w:r w:rsidRPr="00A64B2C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Современное российское общество, особенности его развития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ED742E" w:rsidRPr="00A64B2C" w:rsidTr="0018728F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D742E" w:rsidRPr="00A64B2C" w:rsidRDefault="00ED742E" w:rsidP="0018728F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01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64B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Итогов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ое повторение. Административная (итоговая) контрольная работа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742E" w:rsidRPr="00A64B2C" w:rsidRDefault="00ED742E" w:rsidP="0018728F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E920E5" w:rsidRDefault="00E920E5"/>
    <w:sectPr w:rsidR="00E920E5" w:rsidSect="00ED742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D742E"/>
    <w:rsid w:val="00E920E5"/>
    <w:rsid w:val="00ED74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560</Words>
  <Characters>3198</Characters>
  <Application>Microsoft Office Word</Application>
  <DocSecurity>0</DocSecurity>
  <Lines>26</Lines>
  <Paragraphs>7</Paragraphs>
  <ScaleCrop>false</ScaleCrop>
  <Company/>
  <LinksUpToDate>false</LinksUpToDate>
  <CharactersWithSpaces>3751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2</cp:revision>
  <dcterms:created xsi:type="dcterms:W3CDTF">2020-10-23T16:47:00Z</dcterms:created>
  <dcterms:modified xsi:type="dcterms:W3CDTF">2020-10-23T16:47:00Z</dcterms:modified>
</cp:coreProperties>
</file>